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A" w:rsidRPr="00A237E6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A237E6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A237E6">
        <w:rPr>
          <w:rFonts w:ascii="GHEA Grapalat" w:hAnsi="GHEA Grapalat"/>
          <w:w w:val="105"/>
        </w:rPr>
        <w:t>Հ</w:t>
      </w:r>
      <w:r w:rsidRPr="00A237E6">
        <w:rPr>
          <w:rFonts w:ascii="GHEA Grapalat" w:hAnsi="GHEA Grapalat"/>
          <w:spacing w:val="11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Ա</w:t>
      </w:r>
      <w:r w:rsidRPr="00A237E6">
        <w:rPr>
          <w:rFonts w:ascii="GHEA Grapalat" w:hAnsi="GHEA Grapalat"/>
          <w:spacing w:val="13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Շ</w:t>
      </w:r>
      <w:r w:rsidRPr="00A237E6">
        <w:rPr>
          <w:rFonts w:ascii="GHEA Grapalat" w:hAnsi="GHEA Grapalat"/>
          <w:spacing w:val="9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Վ</w:t>
      </w:r>
      <w:r w:rsidRPr="00A237E6">
        <w:rPr>
          <w:rFonts w:ascii="GHEA Grapalat" w:hAnsi="GHEA Grapalat"/>
          <w:spacing w:val="11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Ե</w:t>
      </w:r>
      <w:r w:rsidRPr="00A237E6">
        <w:rPr>
          <w:rFonts w:ascii="GHEA Grapalat" w:hAnsi="GHEA Grapalat"/>
          <w:spacing w:val="11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Տ</w:t>
      </w:r>
      <w:r w:rsidRPr="00A237E6">
        <w:rPr>
          <w:rFonts w:ascii="GHEA Grapalat" w:hAnsi="GHEA Grapalat"/>
          <w:spacing w:val="14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Վ</w:t>
      </w:r>
      <w:r w:rsidRPr="00A237E6">
        <w:rPr>
          <w:rFonts w:ascii="GHEA Grapalat" w:hAnsi="GHEA Grapalat"/>
          <w:spacing w:val="9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ՈՒ</w:t>
      </w:r>
      <w:r w:rsidRPr="00A237E6">
        <w:rPr>
          <w:rFonts w:ascii="GHEA Grapalat" w:hAnsi="GHEA Grapalat"/>
          <w:spacing w:val="11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Թ</w:t>
      </w:r>
      <w:r w:rsidRPr="00A237E6">
        <w:rPr>
          <w:rFonts w:ascii="GHEA Grapalat" w:hAnsi="GHEA Grapalat"/>
          <w:spacing w:val="8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Յ</w:t>
      </w:r>
      <w:r w:rsidRPr="00A237E6">
        <w:rPr>
          <w:rFonts w:ascii="GHEA Grapalat" w:hAnsi="GHEA Grapalat"/>
          <w:spacing w:val="14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ՈՒ</w:t>
      </w:r>
      <w:r w:rsidRPr="00A237E6">
        <w:rPr>
          <w:rFonts w:ascii="GHEA Grapalat" w:hAnsi="GHEA Grapalat"/>
          <w:spacing w:val="11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Ն</w:t>
      </w:r>
      <w:r w:rsidRPr="00A237E6">
        <w:rPr>
          <w:rFonts w:ascii="GHEA Grapalat" w:hAnsi="GHEA Grapalat"/>
          <w:spacing w:val="1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ԳՈՐԾՈՒՂՄԱՆ</w:t>
      </w:r>
      <w:r w:rsidRPr="00A237E6">
        <w:rPr>
          <w:rFonts w:ascii="GHEA Grapalat" w:hAnsi="GHEA Grapalat"/>
          <w:spacing w:val="21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ԾԱԽՍԵՐԻ</w:t>
      </w:r>
      <w:r w:rsidRPr="00A237E6">
        <w:rPr>
          <w:rFonts w:ascii="GHEA Grapalat" w:hAnsi="GHEA Grapalat"/>
          <w:spacing w:val="21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ՎԵՐՋՆԱՀԱՇՎԱՐԿԻ</w:t>
      </w:r>
      <w:r w:rsidRPr="00A237E6">
        <w:rPr>
          <w:rFonts w:ascii="GHEA Grapalat" w:hAnsi="GHEA Grapalat"/>
          <w:spacing w:val="23"/>
          <w:w w:val="105"/>
        </w:rPr>
        <w:t xml:space="preserve"> </w:t>
      </w:r>
      <w:r w:rsidRPr="00A237E6">
        <w:rPr>
          <w:rFonts w:ascii="GHEA Grapalat" w:hAnsi="GHEA Grapalat"/>
          <w:w w:val="105"/>
        </w:rPr>
        <w:t>ՄԱՍԻՆ</w:t>
      </w:r>
    </w:p>
    <w:p w:rsidR="00803FCA" w:rsidRPr="00A237E6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A237E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237E6">
        <w:rPr>
          <w:rFonts w:ascii="GHEA Grapalat" w:hAnsi="GHEA Grapalat"/>
          <w:sz w:val="24"/>
          <w:szCs w:val="24"/>
        </w:rPr>
        <w:t>Մարմնի</w:t>
      </w:r>
      <w:proofErr w:type="spellEnd"/>
      <w:r w:rsidRPr="00A237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37E6">
        <w:rPr>
          <w:rFonts w:ascii="GHEA Grapalat" w:hAnsi="GHEA Grapalat"/>
          <w:sz w:val="24"/>
          <w:szCs w:val="24"/>
        </w:rPr>
        <w:t>անվանումը</w:t>
      </w:r>
      <w:proofErr w:type="spellEnd"/>
      <w:r w:rsidRPr="00A237E6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237E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A237E6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237E6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A237E6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A237E6">
        <w:rPr>
          <w:rFonts w:ascii="GHEA Grapalat" w:hAnsi="GHEA Grapalat"/>
          <w:sz w:val="24"/>
          <w:szCs w:val="24"/>
        </w:rPr>
        <w:t>մասին</w:t>
      </w:r>
      <w:proofErr w:type="spellEnd"/>
      <w:r w:rsidRPr="00A237E6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A237E6">
        <w:rPr>
          <w:rFonts w:ascii="GHEA Grapalat" w:hAnsi="GHEA Grapalat"/>
          <w:sz w:val="24"/>
          <w:szCs w:val="24"/>
        </w:rPr>
        <w:t>իրավական</w:t>
      </w:r>
      <w:proofErr w:type="spellEnd"/>
      <w:r w:rsidRPr="00A237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37E6">
        <w:rPr>
          <w:rFonts w:ascii="GHEA Grapalat" w:hAnsi="GHEA Grapalat"/>
          <w:sz w:val="24"/>
          <w:szCs w:val="24"/>
        </w:rPr>
        <w:t>ակտի</w:t>
      </w:r>
      <w:proofErr w:type="spellEnd"/>
      <w:r w:rsidRPr="00A237E6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A237E6">
        <w:rPr>
          <w:rFonts w:ascii="GHEA Grapalat" w:hAnsi="GHEA Grapalat"/>
          <w:sz w:val="24"/>
          <w:szCs w:val="24"/>
        </w:rPr>
        <w:t>համարը</w:t>
      </w:r>
      <w:proofErr w:type="spellEnd"/>
      <w:r w:rsidRPr="00A237E6">
        <w:rPr>
          <w:rFonts w:ascii="GHEA Grapalat" w:hAnsi="GHEA Grapalat"/>
          <w:sz w:val="24"/>
          <w:szCs w:val="24"/>
          <w:lang w:val="hy-AM"/>
        </w:rPr>
        <w:t>՝</w:t>
      </w:r>
      <w:r w:rsidRPr="00A237E6">
        <w:rPr>
          <w:rFonts w:ascii="GHEA Grapalat" w:hAnsi="GHEA Grapalat"/>
          <w:sz w:val="24"/>
          <w:szCs w:val="24"/>
        </w:rPr>
        <w:t xml:space="preserve"> </w:t>
      </w:r>
      <w:r w:rsidR="00A237E6" w:rsidRPr="00A237E6">
        <w:rPr>
          <w:rFonts w:ascii="GHEA Grapalat" w:hAnsi="GHEA Grapalat"/>
          <w:sz w:val="24"/>
          <w:szCs w:val="24"/>
        </w:rPr>
        <w:t>1068</w:t>
      </w:r>
      <w:r w:rsidRPr="00A237E6">
        <w:rPr>
          <w:rFonts w:ascii="GHEA Grapalat" w:hAnsi="GHEA Grapalat"/>
          <w:sz w:val="24"/>
          <w:szCs w:val="24"/>
          <w:lang w:val="hy-AM"/>
        </w:rPr>
        <w:t>-</w:t>
      </w:r>
      <w:r w:rsidRPr="00A237E6">
        <w:rPr>
          <w:rFonts w:ascii="GHEA Grapalat" w:hAnsi="GHEA Grapalat"/>
          <w:sz w:val="24"/>
          <w:szCs w:val="24"/>
        </w:rPr>
        <w:t>Ա</w:t>
      </w:r>
      <w:r w:rsidR="008737D8" w:rsidRPr="00A237E6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A237E6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A237E6">
        <w:rPr>
          <w:rFonts w:ascii="GHEA Grapalat" w:hAnsi="GHEA Grapalat"/>
          <w:sz w:val="24"/>
          <w:szCs w:val="24"/>
        </w:rPr>
        <w:t>Անունը</w:t>
      </w:r>
      <w:proofErr w:type="spellEnd"/>
      <w:r w:rsidRPr="00A237E6">
        <w:rPr>
          <w:rFonts w:ascii="GHEA Grapalat" w:hAnsi="GHEA Grapalat"/>
          <w:sz w:val="24"/>
          <w:szCs w:val="24"/>
        </w:rPr>
        <w:t>,</w:t>
      </w:r>
      <w:r w:rsidRPr="00A237E6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A237E6">
        <w:rPr>
          <w:rFonts w:ascii="GHEA Grapalat" w:hAnsi="GHEA Grapalat"/>
          <w:sz w:val="24"/>
          <w:szCs w:val="24"/>
        </w:rPr>
        <w:t>ազգանունը</w:t>
      </w:r>
      <w:proofErr w:type="spellEnd"/>
      <w:r w:rsidRPr="00A237E6">
        <w:rPr>
          <w:rFonts w:ascii="GHEA Grapalat" w:hAnsi="GHEA Grapalat"/>
          <w:sz w:val="24"/>
          <w:szCs w:val="24"/>
        </w:rPr>
        <w:t>,</w:t>
      </w:r>
      <w:r w:rsidRPr="00A237E6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A237E6">
        <w:rPr>
          <w:rFonts w:ascii="GHEA Grapalat" w:hAnsi="GHEA Grapalat"/>
          <w:sz w:val="24"/>
          <w:szCs w:val="24"/>
        </w:rPr>
        <w:t>զբաղեցրած</w:t>
      </w:r>
      <w:proofErr w:type="spellEnd"/>
      <w:r w:rsidRPr="00A237E6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A237E6">
        <w:rPr>
          <w:rFonts w:ascii="GHEA Grapalat" w:hAnsi="GHEA Grapalat"/>
          <w:sz w:val="24"/>
          <w:szCs w:val="24"/>
        </w:rPr>
        <w:t>պաշտոնը</w:t>
      </w:r>
      <w:proofErr w:type="spellEnd"/>
      <w:r w:rsidRPr="00A237E6">
        <w:rPr>
          <w:rFonts w:ascii="GHEA Grapalat" w:hAnsi="GHEA Grapalat"/>
          <w:spacing w:val="-1"/>
          <w:sz w:val="24"/>
          <w:szCs w:val="24"/>
        </w:rPr>
        <w:t xml:space="preserve"> </w:t>
      </w:r>
      <w:r w:rsidRPr="00A237E6">
        <w:rPr>
          <w:rFonts w:ascii="GHEA Grapalat" w:hAnsi="GHEA Grapalat"/>
          <w:sz w:val="24"/>
          <w:szCs w:val="24"/>
        </w:rPr>
        <w:t>(</w:t>
      </w:r>
      <w:proofErr w:type="spellStart"/>
      <w:r w:rsidRPr="00A237E6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A237E6">
        <w:rPr>
          <w:rFonts w:ascii="GHEA Grapalat" w:hAnsi="GHEA Grapalat"/>
          <w:sz w:val="24"/>
          <w:szCs w:val="24"/>
        </w:rPr>
        <w:t>)</w:t>
      </w:r>
      <w:r w:rsidRPr="00A237E6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A237E6" w:rsidRPr="00A237E6">
        <w:rPr>
          <w:rFonts w:ascii="GHEA Grapalat" w:hAnsi="GHEA Grapalat" w:cs="Times Armenian"/>
          <w:sz w:val="24"/>
          <w:szCs w:val="24"/>
        </w:rPr>
        <w:t>Անի</w:t>
      </w:r>
      <w:proofErr w:type="spellEnd"/>
      <w:r w:rsidR="00A237E6" w:rsidRPr="00A237E6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A237E6" w:rsidRPr="00A237E6">
        <w:rPr>
          <w:rFonts w:ascii="GHEA Grapalat" w:hAnsi="GHEA Grapalat" w:cs="Times Armenian"/>
          <w:sz w:val="24"/>
          <w:szCs w:val="24"/>
        </w:rPr>
        <w:t>Գևորգ</w:t>
      </w:r>
      <w:proofErr w:type="spellEnd"/>
      <w:r w:rsidR="00132806" w:rsidRPr="00A237E6">
        <w:rPr>
          <w:rFonts w:ascii="GHEA Grapalat" w:hAnsi="GHEA Grapalat" w:cs="Times Armenian"/>
          <w:sz w:val="24"/>
          <w:szCs w:val="24"/>
          <w:lang w:val="hy-AM"/>
        </w:rPr>
        <w:t>յան</w:t>
      </w:r>
      <w:r w:rsidRPr="00A237E6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 w:rsidRPr="00A237E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A237E6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 w:rsidRPr="00A237E6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</w:t>
      </w:r>
      <w:r w:rsidR="00132806" w:rsidRPr="00A237E6">
        <w:rPr>
          <w:rFonts w:ascii="GHEA Grapalat" w:hAnsi="GHEA Grapalat" w:cs="Times Armenian"/>
          <w:sz w:val="24"/>
          <w:szCs w:val="24"/>
          <w:lang w:val="hy-AM"/>
        </w:rPr>
        <w:t>հաշվառման և սպասարկման բաժնի գլխավոր մասնագետ</w:t>
      </w:r>
    </w:p>
    <w:p w:rsidR="00803FCA" w:rsidRPr="00A237E6" w:rsidRDefault="00803FCA" w:rsidP="00A72341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A237E6">
        <w:rPr>
          <w:rFonts w:ascii="GHEA Grapalat" w:hAnsi="GHEA Grapalat"/>
          <w:sz w:val="24"/>
          <w:szCs w:val="24"/>
          <w:lang w:val="hy-AM"/>
        </w:rPr>
        <w:tab/>
      </w:r>
      <w:r w:rsidR="00364435" w:rsidRPr="00A237E6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657FE7" w:rsidRPr="00A237E6">
        <w:rPr>
          <w:rFonts w:ascii="GHEA Grapalat" w:hAnsi="GHEA Grapalat"/>
          <w:sz w:val="24"/>
          <w:szCs w:val="24"/>
          <w:lang w:val="hy-AM"/>
        </w:rPr>
        <w:t>Վիեննա</w:t>
      </w:r>
      <w:r w:rsidR="00364435" w:rsidRPr="00A237E6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433AA9" w:rsidRPr="00A237E6">
        <w:rPr>
          <w:rFonts w:ascii="GHEA Grapalat" w:hAnsi="GHEA Grapalat"/>
          <w:color w:val="000000"/>
          <w:sz w:val="24"/>
          <w:szCs w:val="24"/>
        </w:rPr>
        <w:t>Ավստրիա</w:t>
      </w:r>
      <w:proofErr w:type="spellEnd"/>
      <w:r w:rsidR="00573122" w:rsidRPr="00A237E6">
        <w:rPr>
          <w:rFonts w:ascii="GHEA Grapalat" w:hAnsi="GHEA Grapalat"/>
          <w:color w:val="000000"/>
          <w:sz w:val="24"/>
          <w:szCs w:val="24"/>
          <w:lang w:val="hy-AM"/>
        </w:rPr>
        <w:t>յի Հանրապետություն</w:t>
      </w:r>
    </w:p>
    <w:p w:rsidR="00803FCA" w:rsidRPr="00A237E6" w:rsidRDefault="00803FCA" w:rsidP="00803FCA">
      <w:pPr>
        <w:pStyle w:val="ListParagraph"/>
        <w:numPr>
          <w:ilvl w:val="0"/>
          <w:numId w:val="1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Գործուղման ժամկետները՝ 2023թ. </w:t>
      </w:r>
      <w:proofErr w:type="spellStart"/>
      <w:r w:rsidR="00A237E6" w:rsidRPr="00A237E6">
        <w:rPr>
          <w:rFonts w:ascii="GHEA Grapalat" w:hAnsi="GHEA Grapalat"/>
          <w:sz w:val="24"/>
          <w:szCs w:val="24"/>
        </w:rPr>
        <w:t>օգոստոսի</w:t>
      </w:r>
      <w:proofErr w:type="spellEnd"/>
      <w:r w:rsidRPr="00A237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7E6" w:rsidRPr="00A237E6">
        <w:rPr>
          <w:rFonts w:ascii="GHEA Grapalat" w:hAnsi="GHEA Grapalat"/>
          <w:sz w:val="24"/>
          <w:szCs w:val="24"/>
        </w:rPr>
        <w:t>14-</w:t>
      </w:r>
      <w:r w:rsidR="00364435" w:rsidRPr="00A237E6">
        <w:rPr>
          <w:rFonts w:ascii="GHEA Grapalat" w:hAnsi="GHEA Grapalat"/>
          <w:sz w:val="24"/>
          <w:szCs w:val="24"/>
          <w:lang w:val="hy-AM"/>
        </w:rPr>
        <w:t>ից</w:t>
      </w:r>
      <w:r w:rsidRPr="00A237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AA9" w:rsidRPr="00A237E6">
        <w:rPr>
          <w:rFonts w:ascii="GHEA Grapalat" w:hAnsi="GHEA Grapalat"/>
          <w:sz w:val="24"/>
          <w:szCs w:val="24"/>
          <w:lang w:val="hy-AM"/>
        </w:rPr>
        <w:t>օգոստոսի</w:t>
      </w:r>
      <w:r w:rsidR="008737D8" w:rsidRPr="00A237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4435" w:rsidRPr="00A237E6">
        <w:rPr>
          <w:rFonts w:ascii="GHEA Grapalat" w:hAnsi="GHEA Grapalat"/>
          <w:sz w:val="24"/>
          <w:szCs w:val="24"/>
          <w:lang w:val="hy-AM"/>
        </w:rPr>
        <w:t>1</w:t>
      </w:r>
      <w:r w:rsidR="00A237E6" w:rsidRPr="00A237E6">
        <w:rPr>
          <w:rFonts w:ascii="GHEA Grapalat" w:hAnsi="GHEA Grapalat"/>
          <w:sz w:val="24"/>
          <w:szCs w:val="24"/>
        </w:rPr>
        <w:t>8</w:t>
      </w:r>
      <w:r w:rsidR="00364435" w:rsidRPr="00A237E6">
        <w:rPr>
          <w:rFonts w:ascii="GHEA Grapalat" w:hAnsi="GHEA Grapalat"/>
          <w:sz w:val="24"/>
          <w:szCs w:val="24"/>
          <w:lang w:val="hy-AM"/>
        </w:rPr>
        <w:t>-ը</w:t>
      </w:r>
      <w:r w:rsidRPr="00A237E6">
        <w:rPr>
          <w:rFonts w:ascii="GHEA Grapalat" w:hAnsi="GHEA Grapalat"/>
          <w:sz w:val="24"/>
          <w:szCs w:val="24"/>
          <w:lang w:val="hy-AM"/>
        </w:rPr>
        <w:t xml:space="preserve"> ներառյալ</w:t>
      </w:r>
    </w:p>
    <w:p w:rsidR="00803FCA" w:rsidRPr="00A237E6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A237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A237E6">
        <w:rPr>
          <w:rFonts w:ascii="GHEA Grapalat" w:hAnsi="GHEA Grapalat"/>
          <w:sz w:val="24"/>
          <w:szCs w:val="24"/>
          <w:lang w:val="hy-AM"/>
        </w:rPr>
        <w:t xml:space="preserve">աղբյուրը՝ </w:t>
      </w:r>
    </w:p>
    <w:p w:rsidR="009F4C3C" w:rsidRPr="00A237E6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 հրավիրող կողմի միջոցների հաշվին հատուցվող ծախսերը՝ ճանապարհածախս, գիշերավարձ</w:t>
      </w:r>
      <w:r w:rsidR="00603D44" w:rsidRPr="00A237E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 w:rsidRPr="00A237E6">
        <w:rPr>
          <w:rFonts w:ascii="GHEA Grapalat" w:hAnsi="GHEA Grapalat"/>
          <w:sz w:val="24"/>
          <w:szCs w:val="24"/>
          <w:lang w:val="hy-AM"/>
        </w:rPr>
        <w:t>օրապահիկ</w:t>
      </w:r>
      <w:r w:rsidR="00603D44" w:rsidRPr="00A237E6">
        <w:rPr>
          <w:rFonts w:ascii="GHEA Grapalat" w:hAnsi="GHEA Grapalat"/>
          <w:sz w:val="24"/>
          <w:szCs w:val="24"/>
          <w:lang w:val="hy-AM"/>
        </w:rPr>
        <w:t>:</w:t>
      </w:r>
      <w:r w:rsidRPr="00A237E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A237E6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A237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A237E6">
        <w:rPr>
          <w:rFonts w:ascii="GHEA Grapalat" w:hAnsi="GHEA Grapalat"/>
          <w:sz w:val="24"/>
          <w:szCs w:val="24"/>
          <w:lang w:val="hy-AM"/>
        </w:rPr>
        <w:t>միջոցների</w:t>
      </w:r>
      <w:r w:rsidRPr="00A237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A237E6">
        <w:rPr>
          <w:rFonts w:ascii="GHEA Grapalat" w:hAnsi="GHEA Grapalat"/>
          <w:sz w:val="24"/>
          <w:szCs w:val="24"/>
          <w:lang w:val="hy-AM"/>
        </w:rPr>
        <w:t>հաշվին</w:t>
      </w:r>
      <w:r w:rsidRPr="00A237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A237E6">
        <w:rPr>
          <w:rFonts w:ascii="GHEA Grapalat" w:hAnsi="GHEA Grapalat"/>
          <w:sz w:val="24"/>
          <w:szCs w:val="24"/>
          <w:lang w:val="hy-AM"/>
        </w:rPr>
        <w:t>հատուցվող</w:t>
      </w:r>
      <w:r w:rsidRPr="00A237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A237E6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A237E6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>(</w:t>
      </w:r>
      <w:r w:rsidRPr="00A237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A237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A237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A237E6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A237E6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A237E6">
        <w:rPr>
          <w:rFonts w:ascii="GHEA Grapalat" w:hAnsi="GHEA Grapalat"/>
          <w:sz w:val="20"/>
          <w:szCs w:val="24"/>
          <w:lang w:val="hy-AM"/>
        </w:rPr>
        <w:t>(</w:t>
      </w:r>
      <w:r w:rsidRPr="00A237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A237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237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A237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237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A237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237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A237E6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A237E6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A237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72CAEE96" wp14:editId="6E2FE18E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7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A237E6">
        <w:rPr>
          <w:rFonts w:ascii="GHEA Grapalat" w:hAnsi="GHEA Grapalat"/>
          <w:spacing w:val="1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դրանցով</w:t>
      </w:r>
      <w:r w:rsidRPr="00A237E6">
        <w:rPr>
          <w:rFonts w:ascii="GHEA Grapalat" w:hAnsi="GHEA Grapalat"/>
          <w:spacing w:val="-5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սահմանված չափով,</w:t>
      </w:r>
      <w:r w:rsidRPr="00A237E6">
        <w:rPr>
          <w:rFonts w:ascii="GHEA Grapalat" w:hAnsi="GHEA Grapalat"/>
          <w:spacing w:val="-2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բայց</w:t>
      </w:r>
      <w:r w:rsidRPr="00A237E6">
        <w:rPr>
          <w:rFonts w:ascii="GHEA Grapalat" w:hAnsi="GHEA Grapalat"/>
          <w:spacing w:val="-1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ոչ ավելի,</w:t>
      </w:r>
      <w:r w:rsidRPr="00A237E6">
        <w:rPr>
          <w:rFonts w:ascii="GHEA Grapalat" w:hAnsi="GHEA Grapalat"/>
          <w:spacing w:val="-5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քան ցանկով</w:t>
      </w:r>
      <w:r w:rsidRPr="00A237E6">
        <w:rPr>
          <w:rFonts w:ascii="GHEA Grapalat" w:hAnsi="GHEA Grapalat"/>
          <w:spacing w:val="-2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նախատեսված</w:t>
      </w:r>
      <w:r w:rsidRPr="00A237E6">
        <w:rPr>
          <w:rFonts w:ascii="GHEA Grapalat" w:hAnsi="GHEA Grapalat"/>
          <w:spacing w:val="-2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չափերը</w:t>
      </w:r>
    </w:p>
    <w:p w:rsidR="00803FCA" w:rsidRPr="00A237E6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A237E6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3DED0889" wp14:editId="496D44AA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7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A237E6">
        <w:rPr>
          <w:rFonts w:ascii="GHEA Grapalat" w:hAnsi="GHEA Grapalat"/>
          <w:spacing w:val="-64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կատարված ծախսերի</w:t>
      </w:r>
      <w:r w:rsidRPr="00A237E6">
        <w:rPr>
          <w:rFonts w:ascii="GHEA Grapalat" w:hAnsi="GHEA Grapalat"/>
          <w:spacing w:val="-3"/>
          <w:lang w:val="hy-AM"/>
        </w:rPr>
        <w:t xml:space="preserve"> </w:t>
      </w:r>
      <w:r w:rsidRPr="00A237E6">
        <w:rPr>
          <w:rFonts w:ascii="GHEA Grapalat" w:hAnsi="GHEA Grapalat"/>
          <w:lang w:val="hy-AM"/>
        </w:rPr>
        <w:t>հատուցման պահանջի համաձայն</w:t>
      </w:r>
    </w:p>
    <w:p w:rsidR="00803FCA" w:rsidRPr="00A237E6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Pr="00A237E6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bookmarkStart w:id="0" w:name="_GoBack"/>
      <w:bookmarkEnd w:id="0"/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A237E6" w:rsidTr="001A75A6">
        <w:trPr>
          <w:trHeight w:val="887"/>
        </w:trPr>
        <w:tc>
          <w:tcPr>
            <w:tcW w:w="3832" w:type="dxa"/>
            <w:gridSpan w:val="2"/>
          </w:tcPr>
          <w:p w:rsidR="00803FCA" w:rsidRPr="00A237E6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A237E6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237E6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803FCA" w:rsidRPr="00A237E6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237E6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A237E6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237E6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A237E6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237E6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A237E6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237E6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A237E6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237E6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A237E6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237E6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A237E6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237E6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A237E6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237E6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A237E6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237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803FCA" w:rsidRPr="00A237E6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803FCA" w:rsidRPr="00A237E6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-</w:t>
            </w:r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803FCA" w:rsidRPr="00A237E6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803FCA" w:rsidRPr="00A237E6" w:rsidRDefault="00803FCA" w:rsidP="001A75A6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237E6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803FCA" w:rsidRPr="00A237E6" w:rsidRDefault="00803FCA" w:rsidP="001A75A6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237E6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803FCA" w:rsidRPr="00A237E6" w:rsidRDefault="00803FCA" w:rsidP="001A75A6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-</w:t>
            </w:r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803FCA" w:rsidRPr="00A237E6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803FCA" w:rsidRPr="00A237E6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803FCA" w:rsidRPr="00A237E6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237E6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803FCA" w:rsidRPr="00A237E6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803FCA" w:rsidRPr="00A237E6" w:rsidRDefault="00803FCA" w:rsidP="001A75A6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803FCA" w:rsidRPr="00A237E6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803FCA" w:rsidRPr="00A237E6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803FCA" w:rsidRPr="00A237E6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237E6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803FCA" w:rsidRPr="00A237E6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A237E6" w:rsidRDefault="00803FCA" w:rsidP="001A75A6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803FCA" w:rsidRPr="00A237E6" w:rsidRDefault="00803FCA" w:rsidP="001A75A6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-</w:t>
            </w:r>
            <w:r w:rsidRPr="00A237E6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237E6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803FCA" w:rsidRPr="00A237E6" w:rsidRDefault="00803FCA" w:rsidP="001A75A6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803FCA" w:rsidRPr="00A237E6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803FCA" w:rsidRPr="00A237E6" w:rsidRDefault="00803FCA" w:rsidP="001A75A6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237E6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803FCA" w:rsidRPr="00A237E6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A237E6" w:rsidRDefault="00803FCA" w:rsidP="001A75A6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237E6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A237E6" w:rsidTr="001A75A6">
        <w:trPr>
          <w:trHeight w:val="592"/>
        </w:trPr>
        <w:tc>
          <w:tcPr>
            <w:tcW w:w="3832" w:type="dxa"/>
            <w:gridSpan w:val="2"/>
          </w:tcPr>
          <w:p w:rsidR="00803FCA" w:rsidRPr="00A237E6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237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237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237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803FCA" w:rsidRPr="00A237E6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37E6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237E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237E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A237E6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A237E6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Pr="00A237E6" w:rsidRDefault="001D6AE8" w:rsidP="001A75A6">
      <w:pPr>
        <w:pStyle w:val="BodyText"/>
        <w:spacing w:before="1"/>
        <w:ind w:right="1094"/>
        <w:rPr>
          <w:rFonts w:ascii="GHEA Grapalat" w:hAnsi="GHEA Grapalat"/>
        </w:rPr>
      </w:pPr>
    </w:p>
    <w:sectPr w:rsidR="001D6AE8" w:rsidRPr="00A237E6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26" w:rsidRDefault="00C32626" w:rsidP="00803FCA">
      <w:r>
        <w:separator/>
      </w:r>
    </w:p>
  </w:endnote>
  <w:endnote w:type="continuationSeparator" w:id="0">
    <w:p w:rsidR="00C32626" w:rsidRDefault="00C32626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26" w:rsidRDefault="00C32626" w:rsidP="00803FCA">
      <w:r>
        <w:separator/>
      </w:r>
    </w:p>
  </w:footnote>
  <w:footnote w:type="continuationSeparator" w:id="0">
    <w:p w:rsidR="00C32626" w:rsidRDefault="00C32626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A"/>
    <w:rsid w:val="00132806"/>
    <w:rsid w:val="001A75A6"/>
    <w:rsid w:val="001D6AE8"/>
    <w:rsid w:val="0021718D"/>
    <w:rsid w:val="002A7C20"/>
    <w:rsid w:val="00364435"/>
    <w:rsid w:val="00433AA9"/>
    <w:rsid w:val="00573122"/>
    <w:rsid w:val="005D29D0"/>
    <w:rsid w:val="00603D44"/>
    <w:rsid w:val="00657FE7"/>
    <w:rsid w:val="007476FF"/>
    <w:rsid w:val="00750BE4"/>
    <w:rsid w:val="00803FCA"/>
    <w:rsid w:val="008737D8"/>
    <w:rsid w:val="008B56C2"/>
    <w:rsid w:val="00986463"/>
    <w:rsid w:val="009F4C3C"/>
    <w:rsid w:val="00A237E6"/>
    <w:rsid w:val="00A50BCD"/>
    <w:rsid w:val="00A72341"/>
    <w:rsid w:val="00C278BF"/>
    <w:rsid w:val="00C32626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Ani Gevorgyan</cp:lastModifiedBy>
  <cp:revision>4</cp:revision>
  <dcterms:created xsi:type="dcterms:W3CDTF">2023-08-15T11:49:00Z</dcterms:created>
  <dcterms:modified xsi:type="dcterms:W3CDTF">2023-08-21T09:23:00Z</dcterms:modified>
</cp:coreProperties>
</file>